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</w:t>
      </w:r>
      <w:r w:rsidR="008127A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202204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8127A6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  <w:r w:rsidR="0059381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a č. akreditace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F052FA" w:rsidRDefault="00F052FA" w:rsidP="008127A6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Jak vést profesionální rozhovor s dítětem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8 </w:t>
            </w:r>
            <w:proofErr w:type="gramStart"/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59381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8127A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127A6" w:rsidRPr="00F052FA">
              <w:rPr>
                <w:rFonts w:ascii="Arial Narrow" w:hAnsi="Arial Narrow" w:cs="Tahoma"/>
                <w:color w:val="000000"/>
                <w:sz w:val="19"/>
                <w:szCs w:val="19"/>
              </w:rPr>
              <w:t>MŠMT</w:t>
            </w:r>
            <w:proofErr w:type="gramEnd"/>
            <w:r w:rsidR="008127A6" w:rsidRPr="00F052FA">
              <w:rPr>
                <w:rFonts w:ascii="Arial Narrow" w:hAnsi="Arial Narrow" w:cs="Tahoma"/>
                <w:color w:val="000000"/>
                <w:sz w:val="19"/>
                <w:szCs w:val="19"/>
              </w:rPr>
              <w:t xml:space="preserve"> </w:t>
            </w:r>
            <w:r w:rsidR="008127A6">
              <w:rPr>
                <w:rFonts w:ascii="Arial Narrow" w:hAnsi="Arial Narrow" w:cs="Tahoma"/>
                <w:color w:val="000000"/>
                <w:sz w:val="19"/>
                <w:szCs w:val="19"/>
              </w:rPr>
              <w:t>– 25656/2018-1-795</w:t>
            </w:r>
          </w:p>
        </w:tc>
      </w:tr>
      <w:tr w:rsidR="0071105A" w:rsidRPr="0053250D" w:rsidTr="00F97780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05A" w:rsidP="008127A6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7143" w:type="dxa"/>
            <w:gridSpan w:val="2"/>
          </w:tcPr>
          <w:p w:rsidR="008127A6" w:rsidRPr="008127A6" w:rsidRDefault="008127A6" w:rsidP="008127A6">
            <w:pPr>
              <w:pStyle w:val="Normlnweb"/>
              <w:shd w:val="clear" w:color="auto" w:fill="FFFFFF"/>
              <w:spacing w:before="375" w:beforeAutospacing="0"/>
              <w:contextualSpacing/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</w:pPr>
            <w:r w:rsidRPr="008127A6"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  <w:t>Zásady vedení profesionálního rozhovoru s dítětem – úvod do problematiky</w:t>
            </w:r>
            <w:r w:rsidR="00D453FE" w:rsidRPr="008127A6"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  <w:t xml:space="preserve">                         </w:t>
            </w:r>
            <w:r w:rsidR="00D453FE" w:rsidRPr="008127A6"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  <w:t>MPSV A2018/0707/SP/PC</w:t>
            </w:r>
          </w:p>
          <w:p w:rsidR="004A0048" w:rsidRPr="0053250D" w:rsidRDefault="008127A6" w:rsidP="008127A6">
            <w:pPr>
              <w:pStyle w:val="Normlnweb"/>
              <w:shd w:val="clear" w:color="auto" w:fill="FFFFFF"/>
              <w:spacing w:before="375" w:beforeAutospacing="0"/>
              <w:contextualSpacing/>
              <w:rPr>
                <w:rFonts w:ascii="Arial Narrow" w:hAnsi="Arial Narrow" w:cs="Tahoma"/>
                <w:color w:val="000000"/>
                <w:sz w:val="19"/>
                <w:szCs w:val="19"/>
              </w:rPr>
            </w:pPr>
            <w:r w:rsidRPr="008127A6"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  <w:t xml:space="preserve">Vedení profesionálního rozhovoru s dítětem   </w:t>
            </w:r>
            <w:r w:rsidR="002E7780" w:rsidRPr="008127A6">
              <w:rPr>
                <w:rFonts w:ascii="Arial Narrow" w:hAnsi="Arial Narrow" w:cs="Tahoma"/>
                <w:b/>
                <w:color w:val="000000"/>
                <w:sz w:val="19"/>
                <w:szCs w:val="19"/>
              </w:rPr>
              <w:t>MV - AK/PV - 194/2019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F97780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F97780" w:rsidP="008127A6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8127A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22. dubna</w:t>
            </w:r>
            <w:r w:rsidR="002A036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</w:t>
            </w:r>
            <w:r w:rsidR="008127A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8127A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15: </w:t>
            </w:r>
            <w:r w:rsidR="008127A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4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296EFC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8127A6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8127A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1.8</w:t>
            </w:r>
            <w:r w:rsidR="0071105A" w:rsidRPr="008127A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Kč/os</w:t>
            </w:r>
            <w:r w:rsidR="0071105A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004B63" w:rsidRPr="0053250D" w:rsidRDefault="00004B63" w:rsidP="00004B6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Označte křížkem</w:t>
      </w:r>
      <w:r w:rsidR="008127A6" w:rsidRPr="00DE3852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, pokud je účastník úředníkem ÚSC dle zákona 312 Sb.</w:t>
      </w:r>
      <w:r w:rsidR="008127A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bookmarkStart w:id="0" w:name="_GoBack"/>
      <w:bookmarkEnd w:id="0"/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</w:p>
    <w:p w:rsidR="008127A6" w:rsidRPr="0053250D" w:rsidRDefault="008127A6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8127A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8127A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202204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Při dosažení kapacity nebo při zrušení či změně termínu bude pořadatel informovat objednavatele emailem uvedeným v této přihlášce. </w:t>
      </w:r>
    </w:p>
    <w:p w:rsidR="0071105A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8127A6" w:rsidRPr="00ED0CE1" w:rsidRDefault="008127A6" w:rsidP="008127A6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8127A6" w:rsidRPr="0053250D" w:rsidRDefault="008127A6" w:rsidP="008127A6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 w:rsidR="00F977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 w:rsidR="0059381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8127A6" w:rsidRDefault="008127A6" w:rsidP="008127A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04B63"/>
    <w:rsid w:val="000F1CB1"/>
    <w:rsid w:val="00296EFC"/>
    <w:rsid w:val="002A036B"/>
    <w:rsid w:val="002E7780"/>
    <w:rsid w:val="00444668"/>
    <w:rsid w:val="004A0048"/>
    <w:rsid w:val="00593816"/>
    <w:rsid w:val="005F4450"/>
    <w:rsid w:val="0071105A"/>
    <w:rsid w:val="00711928"/>
    <w:rsid w:val="00757F67"/>
    <w:rsid w:val="008127A6"/>
    <w:rsid w:val="0094585B"/>
    <w:rsid w:val="00A068CB"/>
    <w:rsid w:val="00D453FE"/>
    <w:rsid w:val="00E45F42"/>
    <w:rsid w:val="00E508F6"/>
    <w:rsid w:val="00F052FA"/>
    <w:rsid w:val="00F84A42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  <w:style w:type="paragraph" w:styleId="Normlnweb">
    <w:name w:val="Normal (Web)"/>
    <w:basedOn w:val="Normln"/>
    <w:uiPriority w:val="99"/>
    <w:unhideWhenUsed/>
    <w:rsid w:val="00D453F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</cp:lastModifiedBy>
  <cp:revision>4</cp:revision>
  <dcterms:created xsi:type="dcterms:W3CDTF">2019-11-29T14:15:00Z</dcterms:created>
  <dcterms:modified xsi:type="dcterms:W3CDTF">2019-11-30T21:03:00Z</dcterms:modified>
</cp:coreProperties>
</file>